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50A4" w14:textId="135C61C6" w:rsidR="00932D16" w:rsidRDefault="00CD21B7">
      <w:r>
        <w:t xml:space="preserve">Draft Minute on Conscience, Freedom, Obligation and Abortion </w:t>
      </w:r>
    </w:p>
    <w:p w14:paraId="5A1FAA0B" w14:textId="37FBCB23" w:rsidR="00F65123" w:rsidRDefault="00C43018">
      <w:hyperlink r:id="rId4" w:history="1">
        <w:r w:rsidR="00F65123" w:rsidRPr="0086463C">
          <w:rPr>
            <w:rStyle w:val="Hyperlink"/>
          </w:rPr>
          <w:t>SKStout@gmail.com</w:t>
        </w:r>
      </w:hyperlink>
      <w:r w:rsidR="00F65123">
        <w:t xml:space="preserve"> 5/10/2022</w:t>
      </w:r>
    </w:p>
    <w:p w14:paraId="18A3BA1E" w14:textId="49F04B68" w:rsidR="00CD21B7" w:rsidRDefault="00CD21B7">
      <w:r>
        <w:t xml:space="preserve">The Religious Society of Friends (Quakers) have since their founding recognized the Light in every person.  Friends respect individual’s </w:t>
      </w:r>
      <w:proofErr w:type="gramStart"/>
      <w:r>
        <w:t>discernment  in</w:t>
      </w:r>
      <w:proofErr w:type="gramEnd"/>
      <w:r>
        <w:t xml:space="preserve"> reading and interpreting scripture, and in seeking guidance on how to conduct their lives, as members of a faith community, and of a wider community, and under government.  </w:t>
      </w:r>
    </w:p>
    <w:p w14:paraId="439681FF" w14:textId="77777777" w:rsidR="000B7C21" w:rsidRDefault="00CD21B7">
      <w:r>
        <w:t xml:space="preserve">Friends reject </w:t>
      </w:r>
      <w:r w:rsidR="000B7C21">
        <w:t xml:space="preserve">hierarchies of assumed authority – the man is the head of the </w:t>
      </w:r>
      <w:proofErr w:type="gramStart"/>
      <w:r w:rsidR="000B7C21">
        <w:t>family,</w:t>
      </w:r>
      <w:proofErr w:type="gramEnd"/>
      <w:r w:rsidR="000B7C21">
        <w:t xml:space="preserve"> the king is the head of the state.  </w:t>
      </w:r>
    </w:p>
    <w:p w14:paraId="0ACB472A" w14:textId="0FE37950" w:rsidR="00CD21B7" w:rsidRDefault="000B7C21">
      <w:r>
        <w:t xml:space="preserve">Friends have a history of women’s equality dating back to the Founding of the </w:t>
      </w:r>
      <w:r w:rsidRPr="000B7C21">
        <w:t>Religious Society of Friends</w:t>
      </w:r>
      <w:r>
        <w:t>.  Marriage was a matter of equals choosing one another.  Friends did not rely on the state to “sanctify” marriage – as if an authority claimed by a state church could do so – but joined together in witness of the exchange of vows.  Friends in community offered clearness committees for coupl</w:t>
      </w:r>
      <w:r w:rsidR="004A0C00">
        <w:t>es</w:t>
      </w:r>
      <w:r>
        <w:t>, to help ascertain whether parties were free to marry</w:t>
      </w:r>
      <w:r w:rsidR="004A0C00">
        <w:t xml:space="preserve">, and to help discern whether the couple was prepared for life and children.  If assistance was needed, Friends would assist (including supporting children left bereft.  </w:t>
      </w:r>
    </w:p>
    <w:p w14:paraId="03CDBBEE" w14:textId="468A8C63" w:rsidR="004A0C00" w:rsidRDefault="004A0C00">
      <w:r>
        <w:t xml:space="preserve">Baltimore Yearly Meeting Friends draw on our shared beliefs and practice in rejecting the reasoning that would enable federal and state judges and legislatures to ban abortion and force people to carry to term unplanned children.  </w:t>
      </w:r>
      <w:r w:rsidR="0033603D">
        <w:t xml:space="preserve">We support rights of conscience, freedom of religion, and separation of church and state.   We support the bodily integrity of all people, with freedom from force and coercion from assault on their persons.  We believe fundamental human rights apply – or should apply, where they do not – to all people:  They are not subject to a single person, or by vote of the majority.  </w:t>
      </w:r>
    </w:p>
    <w:p w14:paraId="0BA2714F" w14:textId="77777777" w:rsidR="002D4144" w:rsidRDefault="0033603D">
      <w:r>
        <w:t>We believe an equitable society does not impose the greatest burdens on those least able to bear them.  An equitable society care</w:t>
      </w:r>
      <w:r w:rsidR="00F65123">
        <w:t>s</w:t>
      </w:r>
      <w:r>
        <w:t xml:space="preserve"> for</w:t>
      </w:r>
      <w:r w:rsidR="00F65123">
        <w:t xml:space="preserve">, </w:t>
      </w:r>
      <w:r>
        <w:t>educates</w:t>
      </w:r>
      <w:r w:rsidR="00F65123">
        <w:t xml:space="preserve">, and provides for the futures of ALL children.  We trust that individual adults are best-equipped to manage reproduction – including sexual education, contraception, and abortion.  </w:t>
      </w:r>
    </w:p>
    <w:p w14:paraId="1748E004" w14:textId="77777777" w:rsidR="002D4144" w:rsidRDefault="00F65123">
      <w:r>
        <w:t xml:space="preserve">Abortion remains socially and medical necessary. </w:t>
      </w:r>
      <w:r w:rsidR="002D4144">
        <w:t xml:space="preserve"> </w:t>
      </w:r>
    </w:p>
    <w:p w14:paraId="2CE84C97" w14:textId="277C1B55" w:rsidR="0033603D" w:rsidRDefault="002D4144">
      <w:r>
        <w:t xml:space="preserve">[Include this </w:t>
      </w:r>
      <w:proofErr w:type="gramStart"/>
      <w:r>
        <w:t>last  sentence</w:t>
      </w:r>
      <w:proofErr w:type="gramEnd"/>
      <w:r>
        <w:t xml:space="preserve">?  Requires more support.] </w:t>
      </w:r>
    </w:p>
    <w:p w14:paraId="49EF1C15" w14:textId="63D1A9FA" w:rsidR="00F65123" w:rsidRDefault="00F65123"/>
    <w:p w14:paraId="755B3F7E" w14:textId="1CDAB4B0" w:rsidR="00AC37C1" w:rsidRDefault="00F65123">
      <w:pPr>
        <w:rPr>
          <w:b/>
          <w:bCs/>
        </w:rPr>
      </w:pPr>
      <w:r w:rsidRPr="00AC37C1">
        <w:rPr>
          <w:b/>
          <w:bCs/>
        </w:rPr>
        <w:t>Add citations and sources</w:t>
      </w:r>
      <w:r w:rsidR="004A591E">
        <w:rPr>
          <w:b/>
          <w:bCs/>
        </w:rPr>
        <w:t xml:space="preserve">? </w:t>
      </w:r>
      <w:r w:rsidRPr="00AC37C1">
        <w:rPr>
          <w:b/>
          <w:bCs/>
        </w:rPr>
        <w:t xml:space="preserve"> </w:t>
      </w:r>
    </w:p>
    <w:p w14:paraId="0D52808F" w14:textId="00367528" w:rsidR="00590A9F" w:rsidRDefault="00590A9F" w:rsidP="00590A9F">
      <w:pPr>
        <w:spacing w:after="0"/>
      </w:pPr>
      <w:r w:rsidRPr="00590A9F">
        <w:t>Read Justice Alito's initial draft abortion opinion which would overturn Roe v. Wade</w:t>
      </w:r>
    </w:p>
    <w:p w14:paraId="44393B79" w14:textId="2E755188" w:rsidR="00590A9F" w:rsidRDefault="00C43018" w:rsidP="00590A9F">
      <w:pPr>
        <w:spacing w:after="0"/>
      </w:pPr>
      <w:hyperlink r:id="rId5" w:history="1">
        <w:r w:rsidR="00590A9F" w:rsidRPr="0086463C">
          <w:rPr>
            <w:rStyle w:val="Hyperlink"/>
          </w:rPr>
          <w:t>https://www.politico.com/news/2022/05/02/read-justice-alito-initial-abortion-opinion-overturn-roe-v-wade-pdf-00029504</w:t>
        </w:r>
      </w:hyperlink>
    </w:p>
    <w:p w14:paraId="6A8BFBD8" w14:textId="77777777" w:rsidR="00590A9F" w:rsidRDefault="00590A9F" w:rsidP="00590A9F">
      <w:pPr>
        <w:spacing w:after="0"/>
      </w:pPr>
    </w:p>
    <w:p w14:paraId="7A84BAA8" w14:textId="6E308879" w:rsidR="00590A9F" w:rsidRDefault="00590A9F" w:rsidP="00590A9F">
      <w:pPr>
        <w:spacing w:after="0"/>
      </w:pPr>
      <w:r w:rsidRPr="00590A9F">
        <w:t xml:space="preserve">SUPREME COURT OF THE UNITED STATES No. 19-1502 THOMAS E. DOBBS, STATE HEALTH OFFICER OF THE MISSISSIPPI DEPARTMENT OF HEALTH, ET AL, PETITIONERS v. JACKSON WOMEN'S HEALTH ORGANIZATION, FT AL. ONWRITOFCERTIORARITOTHE UNITEDSTATES COURTOF APPEALSFORTHE FIFTH CIRCUIT </w:t>
      </w:r>
      <w:proofErr w:type="spellStart"/>
      <w:r w:rsidRPr="00590A9F">
        <w:t>obruary</w:t>
      </w:r>
      <w:proofErr w:type="spellEnd"/>
      <w:r w:rsidRPr="00590A9F">
        <w:t>_ 2022)</w:t>
      </w:r>
    </w:p>
    <w:p w14:paraId="56F06CF0" w14:textId="74392DDF" w:rsidR="00590A9F" w:rsidRDefault="00C43018" w:rsidP="00590A9F">
      <w:pPr>
        <w:spacing w:after="0"/>
      </w:pPr>
      <w:hyperlink r:id="rId6" w:history="1">
        <w:r w:rsidR="00B30D31" w:rsidRPr="0086463C">
          <w:rPr>
            <w:rStyle w:val="Hyperlink"/>
          </w:rPr>
          <w:t>https://www.documentcloud.org/documents/21835435-scotus-initial-draft</w:t>
        </w:r>
      </w:hyperlink>
    </w:p>
    <w:p w14:paraId="4BC48CEC" w14:textId="50A1AE7C" w:rsidR="00B30D31" w:rsidRDefault="00B30D31" w:rsidP="00590A9F">
      <w:pPr>
        <w:spacing w:after="0"/>
      </w:pPr>
    </w:p>
    <w:p w14:paraId="65AFA93B" w14:textId="033781A7" w:rsidR="00B30D31" w:rsidRDefault="00B30D31" w:rsidP="00B30D31">
      <w:pPr>
        <w:spacing w:after="0"/>
      </w:pPr>
      <w:r>
        <w:t>The Supreme Court’s draft opinion on overturning Roe v. Wade, annotated</w:t>
      </w:r>
    </w:p>
    <w:p w14:paraId="0375913A" w14:textId="0BC3F686" w:rsidR="00B30D31" w:rsidRDefault="00C43018" w:rsidP="00B30D31">
      <w:pPr>
        <w:spacing w:after="0"/>
      </w:pPr>
      <w:hyperlink r:id="rId7" w:history="1">
        <w:r w:rsidR="00765EC8" w:rsidRPr="0086463C">
          <w:rPr>
            <w:rStyle w:val="Hyperlink"/>
          </w:rPr>
          <w:t>https://www.washingtonpost.com/politics/interactive/2022/dobbs-alito-draft-annotated/</w:t>
        </w:r>
      </w:hyperlink>
    </w:p>
    <w:p w14:paraId="2694A169" w14:textId="77D53CA1" w:rsidR="00765EC8" w:rsidRDefault="00765EC8" w:rsidP="00B30D31">
      <w:pPr>
        <w:spacing w:after="0"/>
      </w:pPr>
    </w:p>
    <w:p w14:paraId="4A83F768" w14:textId="5CD82B80" w:rsidR="00765EC8" w:rsidRDefault="00765EC8" w:rsidP="00765EC8">
      <w:pPr>
        <w:spacing w:after="0"/>
      </w:pPr>
      <w:r>
        <w:t>Reproductive Laws, Women of Color, and Low-Income Women LAURIE NSIAH-JEFFERSON</w:t>
      </w:r>
    </w:p>
    <w:p w14:paraId="6C09C3CF" w14:textId="62B34585" w:rsidR="00765EC8" w:rsidRDefault="00C43018" w:rsidP="00765EC8">
      <w:pPr>
        <w:spacing w:after="0"/>
      </w:pPr>
      <w:hyperlink r:id="rId8" w:history="1">
        <w:r w:rsidR="00765EC8" w:rsidRPr="0086463C">
          <w:rPr>
            <w:rStyle w:val="Hyperlink"/>
          </w:rPr>
          <w:t>https://www.law.berkeley.edu/php-programs/centers/crrj/zotero/loadfile.php?entity_key=JVPDI68R</w:t>
        </w:r>
      </w:hyperlink>
    </w:p>
    <w:p w14:paraId="63AAAEEE" w14:textId="127EF6AE" w:rsidR="00765EC8" w:rsidRDefault="00765EC8" w:rsidP="00765EC8">
      <w:pPr>
        <w:spacing w:after="0"/>
      </w:pPr>
    </w:p>
    <w:p w14:paraId="2BCA3240" w14:textId="032D5524" w:rsidR="00765EC8" w:rsidRDefault="00765EC8" w:rsidP="00765EC8">
      <w:pPr>
        <w:spacing w:after="0"/>
      </w:pPr>
      <w:r w:rsidRPr="00765EC8">
        <w:t>Disparities in Abortion Rates: A Public Health Approach</w:t>
      </w:r>
    </w:p>
    <w:p w14:paraId="7D27EF36" w14:textId="5876862F" w:rsidR="00765EC8" w:rsidRDefault="00C43018" w:rsidP="00765EC8">
      <w:pPr>
        <w:spacing w:after="0"/>
      </w:pPr>
      <w:hyperlink r:id="rId9" w:history="1">
        <w:r w:rsidR="00765EC8" w:rsidRPr="0086463C">
          <w:rPr>
            <w:rStyle w:val="Hyperlink"/>
          </w:rPr>
          <w:t>https://www.ncbi.nlm.nih.gov/pmc/articles/PMC3780732/</w:t>
        </w:r>
      </w:hyperlink>
    </w:p>
    <w:p w14:paraId="01146B06" w14:textId="5606AB44" w:rsidR="00765EC8" w:rsidRDefault="00765EC8" w:rsidP="00765EC8">
      <w:pPr>
        <w:spacing w:after="0"/>
      </w:pPr>
    </w:p>
    <w:p w14:paraId="58E522A6" w14:textId="4D70997C" w:rsidR="00765EC8" w:rsidRDefault="00765EC8" w:rsidP="00765EC8">
      <w:pPr>
        <w:spacing w:after="0"/>
      </w:pPr>
      <w:r w:rsidRPr="00765EC8">
        <w:t>Some gender disparities widened in the U.S. workforce during the pandemic</w:t>
      </w:r>
    </w:p>
    <w:p w14:paraId="73BD139E" w14:textId="06541FAE" w:rsidR="00765EC8" w:rsidRDefault="00765EC8" w:rsidP="00765EC8">
      <w:pPr>
        <w:spacing w:after="0"/>
      </w:pPr>
      <w:r w:rsidRPr="00765EC8">
        <w:t>https://www.pewresearch.org/fact-tank/2022/01/14/some-gender-disparities-widened-in-the-u-s-workforce-during-the-pandemic/</w:t>
      </w:r>
    </w:p>
    <w:p w14:paraId="3C89881C" w14:textId="77777777" w:rsidR="00B30D31" w:rsidRDefault="00B30D31" w:rsidP="00B30D31">
      <w:pPr>
        <w:spacing w:after="0"/>
      </w:pPr>
    </w:p>
    <w:p w14:paraId="0DEC3998" w14:textId="4E210357" w:rsidR="004A591E" w:rsidRPr="004A591E" w:rsidRDefault="004A591E" w:rsidP="004A591E">
      <w:pPr>
        <w:rPr>
          <w:bCs/>
        </w:rPr>
      </w:pPr>
      <w:r w:rsidRPr="004A591E">
        <w:rPr>
          <w:bCs/>
        </w:rPr>
        <w:t>How Early Is Too Early for Children to Reach Puberty?  Learn about why puberty might happen earlier, the causes of precocious puberty, and the outlook for children who begin puberty early.</w:t>
      </w:r>
    </w:p>
    <w:p w14:paraId="64866D55" w14:textId="21099D8B" w:rsidR="004A591E" w:rsidRDefault="00C43018" w:rsidP="004A591E">
      <w:pPr>
        <w:rPr>
          <w:bCs/>
        </w:rPr>
      </w:pPr>
      <w:hyperlink r:id="rId10" w:history="1">
        <w:r w:rsidR="004A591E" w:rsidRPr="0086463C">
          <w:rPr>
            <w:rStyle w:val="Hyperlink"/>
            <w:bCs/>
          </w:rPr>
          <w:t>https://www.healthline.com/health/how-early-is-too-early-for-children-to-reach-puberty?utm_source=google&amp;utm_medium=cpc&amp;utm_cmpid=16186720951&amp;utm_adgid=131992823934&amp;utm_adid=581730309498&amp;utm_network=g&amp;utm_device=c&amp;utm_keyword=&amp;utm_adpos=&amp;utm_gclid=Cj0KCQjwmuiTBhDoARIsAPiv6L_Dz6O1TJMJFf9Q1TfNj1hLnuCKiwAY6LsMPp1yBAadpXgLlCmZoyEaAjMxEALw_wcB&amp;gclid=Cj0KCQjwmuiTBhDoARIsAPiv6L_Dz6O1TJMJFf9Q1TfNj1hLnuCKiwAY6LsMPp1yBAadpXgLlCmZoyEaAjMxEALw_wcB</w:t>
        </w:r>
      </w:hyperlink>
      <w:r w:rsidR="004A591E">
        <w:rPr>
          <w:bCs/>
        </w:rPr>
        <w:t xml:space="preserve"> </w:t>
      </w:r>
    </w:p>
    <w:p w14:paraId="2F5A09FB" w14:textId="381537C7" w:rsidR="004A591E" w:rsidRDefault="004A591E" w:rsidP="004A591E">
      <w:pPr>
        <w:spacing w:after="0"/>
        <w:rPr>
          <w:bCs/>
        </w:rPr>
      </w:pPr>
      <w:r w:rsidRPr="004A591E">
        <w:rPr>
          <w:bCs/>
        </w:rPr>
        <w:t>Can you get pregnant at any age?</w:t>
      </w:r>
      <w:r>
        <w:rPr>
          <w:bCs/>
        </w:rPr>
        <w:t xml:space="preserve">  </w:t>
      </w:r>
      <w:r w:rsidRPr="004A591E">
        <w:rPr>
          <w:bCs/>
        </w:rPr>
        <w:t>Amy @ Planned Parenthood | Sept. 1, 2010, 3:43 p.m.</w:t>
      </w:r>
    </w:p>
    <w:p w14:paraId="62368B56" w14:textId="0381C3AF" w:rsidR="004A591E" w:rsidRDefault="004A591E" w:rsidP="004A591E">
      <w:pPr>
        <w:spacing w:after="0"/>
        <w:rPr>
          <w:bCs/>
        </w:rPr>
      </w:pPr>
      <w:r w:rsidRPr="004A591E">
        <w:rPr>
          <w:bCs/>
        </w:rPr>
        <w:t>https://www.plannedparenthood.org/learn/ask-experts/can-you-get-pregnant-at-any-age</w:t>
      </w:r>
    </w:p>
    <w:p w14:paraId="2A062C2F" w14:textId="15C96DCF" w:rsidR="004A591E" w:rsidRDefault="004A591E" w:rsidP="004A591E">
      <w:pPr>
        <w:rPr>
          <w:bCs/>
        </w:rPr>
      </w:pPr>
    </w:p>
    <w:p w14:paraId="524B2AAD" w14:textId="77777777" w:rsidR="009A6D54" w:rsidRPr="009A6D54" w:rsidRDefault="009A6D54" w:rsidP="009A6D54">
      <w:pPr>
        <w:spacing w:after="0"/>
        <w:rPr>
          <w:bCs/>
        </w:rPr>
      </w:pPr>
      <w:r w:rsidRPr="009A6D54">
        <w:rPr>
          <w:bCs/>
        </w:rPr>
        <w:t xml:space="preserve">Op-Ed: A retro reading of the Constitution imperils many rights beyond </w:t>
      </w:r>
      <w:proofErr w:type="gramStart"/>
      <w:r w:rsidRPr="009A6D54">
        <w:rPr>
          <w:bCs/>
        </w:rPr>
        <w:t>abortion</w:t>
      </w:r>
      <w:r>
        <w:rPr>
          <w:bCs/>
        </w:rPr>
        <w:t xml:space="preserve">  </w:t>
      </w:r>
      <w:r w:rsidRPr="009A6D54">
        <w:rPr>
          <w:bCs/>
        </w:rPr>
        <w:t>KENJI</w:t>
      </w:r>
      <w:proofErr w:type="gramEnd"/>
      <w:r w:rsidRPr="009A6D54">
        <w:rPr>
          <w:bCs/>
        </w:rPr>
        <w:t xml:space="preserve"> YOSHINO</w:t>
      </w:r>
    </w:p>
    <w:p w14:paraId="348ED352" w14:textId="28B11294" w:rsidR="009A6D54" w:rsidRDefault="009A6D54" w:rsidP="009A6D54">
      <w:pPr>
        <w:spacing w:after="0"/>
        <w:rPr>
          <w:bCs/>
        </w:rPr>
      </w:pPr>
      <w:r w:rsidRPr="009A6D54">
        <w:rPr>
          <w:bCs/>
        </w:rPr>
        <w:t>MAY 6, 2022</w:t>
      </w:r>
    </w:p>
    <w:p w14:paraId="6B866827" w14:textId="00862039" w:rsidR="009A6D54" w:rsidRDefault="009A6D54" w:rsidP="009A6D54">
      <w:pPr>
        <w:spacing w:after="0"/>
        <w:rPr>
          <w:bCs/>
        </w:rPr>
      </w:pPr>
      <w:r w:rsidRPr="009A6D54">
        <w:rPr>
          <w:bCs/>
        </w:rPr>
        <w:t>https://www.latimes.com/opinion/story/2022-05-06/abortion-roe-supreme-court-draft-decision-unenumerated-rights</w:t>
      </w:r>
    </w:p>
    <w:p w14:paraId="6E24D342" w14:textId="77777777" w:rsidR="009A6D54" w:rsidRDefault="009A6D54" w:rsidP="004A591E">
      <w:pPr>
        <w:rPr>
          <w:bCs/>
        </w:rPr>
      </w:pPr>
    </w:p>
    <w:p w14:paraId="02DCF0B3" w14:textId="0A1FB3BE" w:rsidR="004A591E" w:rsidRPr="004A591E" w:rsidRDefault="009A6D54" w:rsidP="00014B34">
      <w:pPr>
        <w:spacing w:after="0"/>
        <w:rPr>
          <w:bCs/>
        </w:rPr>
      </w:pPr>
      <w:r w:rsidRPr="009A6D54">
        <w:rPr>
          <w:bCs/>
        </w:rPr>
        <w:t>Yellen: Overturning Roe v. Wade would ‘have very damaging effects on the economy’ and ‘set women back decades</w:t>
      </w:r>
      <w:proofErr w:type="gramStart"/>
      <w:r w:rsidRPr="009A6D54">
        <w:rPr>
          <w:bCs/>
        </w:rPr>
        <w:t>’</w:t>
      </w:r>
      <w:r>
        <w:rPr>
          <w:bCs/>
        </w:rPr>
        <w:t xml:space="preserve">  </w:t>
      </w:r>
      <w:r w:rsidRPr="009A6D54">
        <w:rPr>
          <w:bCs/>
        </w:rPr>
        <w:t>ALICIA</w:t>
      </w:r>
      <w:proofErr w:type="gramEnd"/>
      <w:r w:rsidRPr="009A6D54">
        <w:rPr>
          <w:bCs/>
        </w:rPr>
        <w:t xml:space="preserve"> ADAMCZYK</w:t>
      </w:r>
      <w:r>
        <w:rPr>
          <w:bCs/>
        </w:rPr>
        <w:t xml:space="preserve">  </w:t>
      </w:r>
      <w:r w:rsidRPr="009A6D54">
        <w:rPr>
          <w:bCs/>
        </w:rPr>
        <w:t>May 10, 2022</w:t>
      </w:r>
    </w:p>
    <w:p w14:paraId="635C4BB8" w14:textId="1DDE7C26" w:rsidR="004A591E" w:rsidRPr="00014B34" w:rsidRDefault="00014B34" w:rsidP="00014B34">
      <w:pPr>
        <w:spacing w:after="0"/>
        <w:rPr>
          <w:bCs/>
        </w:rPr>
      </w:pPr>
      <w:r w:rsidRPr="00014B34">
        <w:rPr>
          <w:bCs/>
        </w:rPr>
        <w:t>https://fortune.com/2022/05/10/yellen-overturning-roe-v-wade-would-set-women-back-decades/</w:t>
      </w:r>
    </w:p>
    <w:p w14:paraId="0432D35D" w14:textId="7A4CE9F8" w:rsidR="004A591E" w:rsidRDefault="004A591E">
      <w:pPr>
        <w:rPr>
          <w:b/>
          <w:bCs/>
        </w:rPr>
      </w:pPr>
    </w:p>
    <w:p w14:paraId="38F9B53D" w14:textId="0DC7F092" w:rsidR="00014B34" w:rsidRDefault="00014B34" w:rsidP="00014B34">
      <w:pPr>
        <w:spacing w:after="0"/>
      </w:pPr>
      <w:r>
        <w:t xml:space="preserve">Homicide is a top cause of maternal death in the United States.  </w:t>
      </w:r>
      <w:r w:rsidRPr="00014B34">
        <w:t>12 November 2021</w:t>
      </w:r>
    </w:p>
    <w:p w14:paraId="73B8BBBD" w14:textId="355F7ED4" w:rsidR="00014B34" w:rsidRDefault="00C43018" w:rsidP="00014B34">
      <w:pPr>
        <w:spacing w:after="0"/>
      </w:pPr>
      <w:hyperlink r:id="rId11" w:anchor=":~:text=The%20researchers%20found%20that%20US,classified%20as%20pregnancy%2Drelated%20deaths" w:history="1">
        <w:r w:rsidR="00014B34" w:rsidRPr="0086463C">
          <w:rPr>
            <w:rStyle w:val="Hyperlink"/>
          </w:rPr>
          <w:t>https://www.nature.com/articles/d41586-021-03392-8#:~:text=The%20researchers%20found%20that%20US,classified%20as%20pregnancy%2Drelated%20deaths</w:t>
        </w:r>
      </w:hyperlink>
    </w:p>
    <w:p w14:paraId="1E5D5C56" w14:textId="2B915F50" w:rsidR="00014B34" w:rsidRDefault="00014B34" w:rsidP="00014B34">
      <w:pPr>
        <w:spacing w:after="0"/>
      </w:pPr>
    </w:p>
    <w:p w14:paraId="030240CE" w14:textId="005DC977" w:rsidR="00014B34" w:rsidRDefault="00C31566" w:rsidP="00C31566">
      <w:pPr>
        <w:spacing w:after="0"/>
      </w:pPr>
      <w:r>
        <w:t>Prosecutor to drop charges against Texas woman over her abortion. Daniel Trotta</w:t>
      </w:r>
    </w:p>
    <w:p w14:paraId="29068697" w14:textId="3714A03E" w:rsidR="00C31566" w:rsidRDefault="00C43018" w:rsidP="00C31566">
      <w:pPr>
        <w:spacing w:after="0"/>
      </w:pPr>
      <w:hyperlink r:id="rId12" w:history="1">
        <w:r w:rsidR="00C31566" w:rsidRPr="0086463C">
          <w:rPr>
            <w:rStyle w:val="Hyperlink"/>
          </w:rPr>
          <w:t>https://www.reuters.com/world/us/prosecutor-drop-charges-against-texas-woman-over-her-abortion-2022-04-10/</w:t>
        </w:r>
      </w:hyperlink>
    </w:p>
    <w:p w14:paraId="3F0BE485" w14:textId="2D54438A" w:rsidR="00C31566" w:rsidRDefault="00C31566" w:rsidP="00C31566">
      <w:pPr>
        <w:spacing w:after="0"/>
      </w:pPr>
    </w:p>
    <w:p w14:paraId="14AFD6E2" w14:textId="125FCF0A" w:rsidR="00C31566" w:rsidRDefault="00C31566" w:rsidP="00C31566">
      <w:pPr>
        <w:spacing w:after="0"/>
      </w:pPr>
      <w:r>
        <w:t>Uprooting Rights.  Annette Gordon-Reed</w:t>
      </w:r>
    </w:p>
    <w:p w14:paraId="00966BA8" w14:textId="1895F9FB" w:rsidR="00C31566" w:rsidRDefault="00C43018" w:rsidP="00C31566">
      <w:pPr>
        <w:spacing w:after="0"/>
      </w:pPr>
      <w:hyperlink r:id="rId13" w:history="1">
        <w:r w:rsidR="00C31566" w:rsidRPr="0086463C">
          <w:rPr>
            <w:rStyle w:val="Hyperlink"/>
          </w:rPr>
          <w:t>https://www.nybooks.com/daily/2022/05/09/uprooting-rights-roe/</w:t>
        </w:r>
      </w:hyperlink>
    </w:p>
    <w:p w14:paraId="4CA3C9DB" w14:textId="4283AED3" w:rsidR="00C31566" w:rsidRDefault="00C31566" w:rsidP="00C31566">
      <w:pPr>
        <w:spacing w:after="0"/>
      </w:pPr>
    </w:p>
    <w:p w14:paraId="50D6AD71" w14:textId="34EA72FE" w:rsidR="00C31566" w:rsidRDefault="00C31566" w:rsidP="00C31566">
      <w:pPr>
        <w:spacing w:after="0"/>
      </w:pPr>
      <w:r>
        <w:t xml:space="preserve">Deceit in Plain Sight.  </w:t>
      </w:r>
      <w:r w:rsidR="00A90FB5">
        <w:t xml:space="preserve">Liza </w:t>
      </w:r>
      <w:proofErr w:type="spellStart"/>
      <w:r w:rsidR="00A90FB5">
        <w:t>Batkin</w:t>
      </w:r>
      <w:proofErr w:type="spellEnd"/>
      <w:r w:rsidR="00A90FB5">
        <w:t xml:space="preserve"> </w:t>
      </w:r>
    </w:p>
    <w:p w14:paraId="2182647E" w14:textId="54E1DB1A" w:rsidR="00A90FB5" w:rsidRDefault="00C43018" w:rsidP="00C31566">
      <w:pPr>
        <w:spacing w:after="0"/>
      </w:pPr>
      <w:hyperlink r:id="rId14" w:history="1">
        <w:r w:rsidR="00A90FB5" w:rsidRPr="0086463C">
          <w:rPr>
            <w:rStyle w:val="Hyperlink"/>
          </w:rPr>
          <w:t>https://www.nybooks.com/daily/2022/05/05/deceit-in-plain-sight/</w:t>
        </w:r>
      </w:hyperlink>
    </w:p>
    <w:p w14:paraId="396D4685" w14:textId="779F52ED" w:rsidR="00A90FB5" w:rsidRDefault="00A90FB5" w:rsidP="00C31566">
      <w:pPr>
        <w:spacing w:after="0"/>
      </w:pPr>
    </w:p>
    <w:p w14:paraId="363D502D" w14:textId="65C4B30E" w:rsidR="00A90FB5" w:rsidRDefault="00A90FB5" w:rsidP="00A90FB5">
      <w:pPr>
        <w:spacing w:after="0"/>
      </w:pPr>
      <w:r>
        <w:t>Indian Babies: How to Keep Them Well.  United States. Office of Indian Affairs</w:t>
      </w:r>
      <w:r w:rsidR="0009470E">
        <w:t xml:space="preserve"> [1916?  Reprint 2018]</w:t>
      </w:r>
    </w:p>
    <w:p w14:paraId="02FB96B8" w14:textId="2A7A8F60" w:rsidR="00A90FB5" w:rsidRDefault="00C43018" w:rsidP="00A90FB5">
      <w:pPr>
        <w:spacing w:after="0"/>
      </w:pPr>
      <w:hyperlink r:id="rId15" w:history="1">
        <w:r w:rsidR="00850E46" w:rsidRPr="0086463C">
          <w:rPr>
            <w:rStyle w:val="Hyperlink"/>
          </w:rPr>
          <w:t>https://www.amazon.com/gp/product/1376812886/ref=ox_sc_act_title_1?smid=ATVPDKIKX0DER&amp;psc=1</w:t>
        </w:r>
      </w:hyperlink>
    </w:p>
    <w:p w14:paraId="644B8BE7" w14:textId="3ADB21A1" w:rsidR="00850E46" w:rsidRDefault="00850E46" w:rsidP="00A90FB5">
      <w:pPr>
        <w:spacing w:after="0"/>
      </w:pPr>
    </w:p>
    <w:p w14:paraId="09624093" w14:textId="5152DA6F" w:rsidR="00C31566" w:rsidRDefault="00850E46" w:rsidP="00C31566">
      <w:pPr>
        <w:spacing w:after="0"/>
      </w:pPr>
      <w:r w:rsidRPr="00850E46">
        <w:t>"The unborn" are a convenient group of people to advocate for.</w:t>
      </w:r>
      <w:r>
        <w:t xml:space="preserve">  Dave Barnhart.  June 25, 2018. </w:t>
      </w:r>
    </w:p>
    <w:p w14:paraId="7292C0AB" w14:textId="223C5A29" w:rsidR="00850E46" w:rsidRDefault="00C43018" w:rsidP="00C31566">
      <w:pPr>
        <w:spacing w:after="0"/>
      </w:pPr>
      <w:hyperlink r:id="rId16" w:history="1">
        <w:r w:rsidR="00850E46" w:rsidRPr="0086463C">
          <w:rPr>
            <w:rStyle w:val="Hyperlink"/>
          </w:rPr>
          <w:t>https://www.facebook.com/dave.barnhart/posts/10156549406811031</w:t>
        </w:r>
      </w:hyperlink>
    </w:p>
    <w:p w14:paraId="09DE8D8B" w14:textId="005B9A8F" w:rsidR="00850E46" w:rsidRDefault="00850E46" w:rsidP="00C31566">
      <w:pPr>
        <w:spacing w:after="0"/>
      </w:pPr>
    </w:p>
    <w:p w14:paraId="55451440" w14:textId="67FCA604" w:rsidR="00850E46" w:rsidRDefault="00850E46" w:rsidP="00850E46">
      <w:pPr>
        <w:spacing w:after="0"/>
      </w:pPr>
      <w:r>
        <w:t>7 persistent claims about abortion, fact-checked.  May 6, 2022</w:t>
      </w:r>
    </w:p>
    <w:p w14:paraId="6279CAA8" w14:textId="168D0CFD" w:rsidR="00850E46" w:rsidRDefault="00C43018" w:rsidP="00850E46">
      <w:pPr>
        <w:spacing w:after="0"/>
      </w:pPr>
      <w:hyperlink r:id="rId17" w:history="1">
        <w:r w:rsidR="005333B6" w:rsidRPr="0086463C">
          <w:rPr>
            <w:rStyle w:val="Hyperlink"/>
          </w:rPr>
          <w:t>https://www.npr.org/2022/05/06/1096676197/7-persistent-claims-about-abortion-fact-checked</w:t>
        </w:r>
      </w:hyperlink>
    </w:p>
    <w:p w14:paraId="09788703" w14:textId="3C380321" w:rsidR="005333B6" w:rsidRDefault="005333B6" w:rsidP="00850E46">
      <w:pPr>
        <w:spacing w:after="0"/>
      </w:pPr>
    </w:p>
    <w:p w14:paraId="4BDCCBD3" w14:textId="72F72CBF" w:rsidR="005333B6" w:rsidRDefault="005333B6" w:rsidP="00850E46">
      <w:pPr>
        <w:spacing w:after="0"/>
      </w:pPr>
      <w:r w:rsidRPr="005333B6">
        <w:t>Ireland abortion policy under scrutiny after woman's death</w:t>
      </w:r>
    </w:p>
    <w:p w14:paraId="0F7C9F30" w14:textId="01C1C629" w:rsidR="005333B6" w:rsidRDefault="00C43018" w:rsidP="00850E46">
      <w:pPr>
        <w:spacing w:after="0"/>
      </w:pPr>
      <w:hyperlink r:id="rId18" w:history="1">
        <w:r w:rsidR="005333B6" w:rsidRPr="0086463C">
          <w:rPr>
            <w:rStyle w:val="Hyperlink"/>
          </w:rPr>
          <w:t>https://www.theguardian.com/world/2012/nov/14/ireland-abortion-scrutiny-death</w:t>
        </w:r>
      </w:hyperlink>
    </w:p>
    <w:p w14:paraId="3CDA576E" w14:textId="01DBBFC8" w:rsidR="005333B6" w:rsidRDefault="005333B6" w:rsidP="00850E46">
      <w:pPr>
        <w:spacing w:after="0"/>
      </w:pPr>
    </w:p>
    <w:p w14:paraId="66590791" w14:textId="5B3C2E5B" w:rsidR="005333B6" w:rsidRDefault="005333B6" w:rsidP="00850E46">
      <w:pPr>
        <w:spacing w:after="0"/>
      </w:pPr>
      <w:r w:rsidRPr="005333B6">
        <w:t>What Actually Happens When a Country Bans Abortion</w:t>
      </w:r>
    </w:p>
    <w:p w14:paraId="2ECB4D0D" w14:textId="149C1D51" w:rsidR="005333B6" w:rsidRDefault="00C43018" w:rsidP="00850E46">
      <w:pPr>
        <w:spacing w:after="0"/>
      </w:pPr>
      <w:hyperlink r:id="rId19" w:history="1">
        <w:r w:rsidR="005333B6" w:rsidRPr="0086463C">
          <w:rPr>
            <w:rStyle w:val="Hyperlink"/>
          </w:rPr>
          <w:t>https://foreignpolicy.com/2019/05/16/what-actually-happens-when-a-country-bans-abortion-romania-alabama/</w:t>
        </w:r>
      </w:hyperlink>
    </w:p>
    <w:p w14:paraId="3AC06AF2" w14:textId="47FE808E" w:rsidR="005333B6" w:rsidRDefault="005333B6" w:rsidP="00850E46">
      <w:pPr>
        <w:spacing w:after="0"/>
      </w:pPr>
    </w:p>
    <w:p w14:paraId="09969B0F" w14:textId="6E44F1DD" w:rsidR="005333B6" w:rsidRDefault="005333B6" w:rsidP="00850E46">
      <w:pPr>
        <w:spacing w:after="0"/>
      </w:pPr>
      <w:r w:rsidRPr="005333B6">
        <w:t>Children in foster care in the United States</w:t>
      </w:r>
    </w:p>
    <w:p w14:paraId="65FFAABC" w14:textId="7C2137C4" w:rsidR="005333B6" w:rsidRDefault="005333B6" w:rsidP="00850E46">
      <w:pPr>
        <w:spacing w:after="0"/>
      </w:pPr>
      <w:r w:rsidRPr="005333B6">
        <w:t>https://datacenter.kidscount.org/data/tables/6243-children-in-foster-care?loc=1&amp;loct=2&amp;gclid=Cj0KCQjwmuiTBhDoARIsAPiv6L8CbRkoeXOfBIQY7QlyjyflrRcXqYZiRltiHa_qXtyVILZ0wET5UZ0aAi-7EALw_wcB#detailed/2/2-53/false/37,871,870,573,869,36,868,867,133,38/any/12987</w:t>
      </w:r>
    </w:p>
    <w:p w14:paraId="3A22427B" w14:textId="4F5D4392" w:rsidR="005333B6" w:rsidRDefault="005333B6" w:rsidP="00850E46">
      <w:pPr>
        <w:spacing w:after="0"/>
      </w:pPr>
    </w:p>
    <w:p w14:paraId="47F61E8A" w14:textId="0A749034" w:rsidR="005333B6" w:rsidRDefault="005333B6" w:rsidP="005333B6">
      <w:pPr>
        <w:spacing w:after="0"/>
      </w:pPr>
      <w:r>
        <w:t>2021 KIDS COUNT DATA BOOK:  2021 STATE TRENDS IN CHILD WELL-BEING</w:t>
      </w:r>
    </w:p>
    <w:p w14:paraId="34CCDAA8" w14:textId="30756497" w:rsidR="002D4144" w:rsidRDefault="002D4144" w:rsidP="005333B6">
      <w:pPr>
        <w:spacing w:after="0"/>
      </w:pPr>
      <w:r w:rsidRPr="002D4144">
        <w:t>https://www.aecf.org/resources/2021-kids-count-data-book?gclid=Cj0KCQjwmuiTBhDoARIsAPiv6L8uK0vaodkm6FSQcOS2jIF9kwaY9OGbUPcRqqa_4eQK1REP9qvt0wcaAh9tEALw_wcB</w:t>
      </w:r>
    </w:p>
    <w:p w14:paraId="2440798F" w14:textId="77777777" w:rsidR="004A591E" w:rsidRPr="00AC37C1" w:rsidRDefault="004A591E" w:rsidP="00014B34">
      <w:pPr>
        <w:spacing w:after="0"/>
        <w:rPr>
          <w:b/>
          <w:bCs/>
        </w:rPr>
      </w:pPr>
    </w:p>
    <w:p w14:paraId="7FAE93D9" w14:textId="77777777" w:rsidR="002D4144" w:rsidRDefault="002D4144" w:rsidP="00AC37C1"/>
    <w:p w14:paraId="0A94F68A" w14:textId="026ED24F" w:rsidR="002D4144" w:rsidRDefault="002D4144" w:rsidP="00AC37C1">
      <w:r>
        <w:t xml:space="preserve">Lastly – my own draft.  Comments welcome, on Medium or direct to me.  </w:t>
      </w:r>
      <w:hyperlink r:id="rId20" w:history="1">
        <w:r w:rsidRPr="0086463C">
          <w:rPr>
            <w:rStyle w:val="Hyperlink"/>
          </w:rPr>
          <w:t>SKStout@gmail.com</w:t>
        </w:r>
      </w:hyperlink>
      <w:r>
        <w:t xml:space="preserve"> </w:t>
      </w:r>
    </w:p>
    <w:p w14:paraId="1B7D273C" w14:textId="676AE30A" w:rsidR="00AC37C1" w:rsidRPr="00AC37C1" w:rsidRDefault="00AC37C1" w:rsidP="00AC37C1">
      <w:r>
        <w:t xml:space="preserve">S.K. Stout, </w:t>
      </w:r>
      <w:r w:rsidRPr="00AC37C1">
        <w:rPr>
          <w:i/>
        </w:rPr>
        <w:t>A 20th Century Feminist’s DRAFT Bill of Rights for 21st Century Women</w:t>
      </w:r>
      <w:r>
        <w:rPr>
          <w:i/>
        </w:rPr>
        <w:t xml:space="preserve">.  </w:t>
      </w:r>
      <w:r w:rsidRPr="00AC37C1">
        <w:t>Medium. Com</w:t>
      </w:r>
      <w:r>
        <w:t xml:space="preserve">, </w:t>
      </w:r>
      <w:r w:rsidRPr="00AC37C1">
        <w:t>Dec 7, 2021</w:t>
      </w:r>
      <w:r>
        <w:t xml:space="preserve">. </w:t>
      </w:r>
    </w:p>
    <w:p w14:paraId="321B562D" w14:textId="2B56F3F4" w:rsidR="00AC37C1" w:rsidRPr="00AC37C1" w:rsidRDefault="00AC37C1"/>
    <w:p w14:paraId="7D72B61B" w14:textId="489FB624" w:rsidR="00F65123" w:rsidRDefault="00F65123">
      <w:r>
        <w:t xml:space="preserve"> </w:t>
      </w:r>
    </w:p>
    <w:p w14:paraId="4814AD8F" w14:textId="5C53232F" w:rsidR="00F65123" w:rsidRDefault="00F65123"/>
    <w:p w14:paraId="7C79B2EA" w14:textId="77777777" w:rsidR="00F65123" w:rsidRDefault="00F65123"/>
    <w:p w14:paraId="3E030BEF" w14:textId="15ED9882" w:rsidR="0033603D" w:rsidRDefault="0033603D"/>
    <w:p w14:paraId="57006E0B" w14:textId="77777777" w:rsidR="0033603D" w:rsidRDefault="0033603D"/>
    <w:p w14:paraId="7EA5A62D" w14:textId="33E51578" w:rsidR="004A0C00" w:rsidRDefault="004A0C00"/>
    <w:p w14:paraId="76755FA7" w14:textId="77777777" w:rsidR="004A0C00" w:rsidRDefault="004A0C00"/>
    <w:sectPr w:rsidR="004A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B7"/>
    <w:rsid w:val="00014B34"/>
    <w:rsid w:val="0009470E"/>
    <w:rsid w:val="000B7C21"/>
    <w:rsid w:val="002D4144"/>
    <w:rsid w:val="0033603D"/>
    <w:rsid w:val="004A0C00"/>
    <w:rsid w:val="004A591E"/>
    <w:rsid w:val="005333B6"/>
    <w:rsid w:val="00590A9F"/>
    <w:rsid w:val="005B4A1B"/>
    <w:rsid w:val="00765EC8"/>
    <w:rsid w:val="00850E46"/>
    <w:rsid w:val="00932D16"/>
    <w:rsid w:val="009A6D54"/>
    <w:rsid w:val="00A90FB5"/>
    <w:rsid w:val="00AC37C1"/>
    <w:rsid w:val="00B30D31"/>
    <w:rsid w:val="00C31566"/>
    <w:rsid w:val="00C43018"/>
    <w:rsid w:val="00CD21B7"/>
    <w:rsid w:val="00F6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1619"/>
  <w15:chartTrackingRefBased/>
  <w15:docId w15:val="{9ADEAD2C-CE07-41F1-AFF7-3CA74E33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15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123"/>
    <w:rPr>
      <w:color w:val="0563C1" w:themeColor="hyperlink"/>
      <w:u w:val="single"/>
    </w:rPr>
  </w:style>
  <w:style w:type="character" w:styleId="UnresolvedMention">
    <w:name w:val="Unresolved Mention"/>
    <w:basedOn w:val="DefaultParagraphFont"/>
    <w:uiPriority w:val="99"/>
    <w:semiHidden/>
    <w:unhideWhenUsed/>
    <w:rsid w:val="00F65123"/>
    <w:rPr>
      <w:color w:val="605E5C"/>
      <w:shd w:val="clear" w:color="auto" w:fill="E1DFDD"/>
    </w:rPr>
  </w:style>
  <w:style w:type="character" w:customStyle="1" w:styleId="Heading1Char">
    <w:name w:val="Heading 1 Char"/>
    <w:basedOn w:val="DefaultParagraphFont"/>
    <w:link w:val="Heading1"/>
    <w:uiPriority w:val="9"/>
    <w:rsid w:val="00C31566"/>
    <w:rPr>
      <w:rFonts w:ascii="Times New Roman" w:eastAsia="Times New Roman" w:hAnsi="Times New Roman" w:cs="Times New Roman"/>
      <w:b/>
      <w:bCs/>
      <w:kern w:val="36"/>
      <w:sz w:val="48"/>
      <w:szCs w:val="48"/>
    </w:rPr>
  </w:style>
  <w:style w:type="character" w:customStyle="1" w:styleId="dek">
    <w:name w:val="dek"/>
    <w:basedOn w:val="DefaultParagraphFont"/>
    <w:rsid w:val="00C3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berkeley.edu/php-programs/centers/crrj/zotero/loadfile.php?entity_key=JVPDI68R" TargetMode="External"/><Relationship Id="rId13" Type="http://schemas.openxmlformats.org/officeDocument/2006/relationships/hyperlink" Target="https://www.nybooks.com/daily/2022/05/09/uprooting-rights-roe/" TargetMode="External"/><Relationship Id="rId18" Type="http://schemas.openxmlformats.org/officeDocument/2006/relationships/hyperlink" Target="https://www.theguardian.com/world/2012/nov/14/ireland-abortion-scrutiny-deat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washingtonpost.com/politics/interactive/2022/dobbs-alito-draft-annotated/" TargetMode="External"/><Relationship Id="rId12" Type="http://schemas.openxmlformats.org/officeDocument/2006/relationships/hyperlink" Target="https://www.reuters.com/world/us/prosecutor-drop-charges-against-texas-woman-over-her-abortion-2022-04-10/" TargetMode="External"/><Relationship Id="rId17" Type="http://schemas.openxmlformats.org/officeDocument/2006/relationships/hyperlink" Target="https://www.npr.org/2022/05/06/1096676197/7-persistent-claims-about-abortion-fact-checked" TargetMode="External"/><Relationship Id="rId2" Type="http://schemas.openxmlformats.org/officeDocument/2006/relationships/settings" Target="settings.xml"/><Relationship Id="rId16" Type="http://schemas.openxmlformats.org/officeDocument/2006/relationships/hyperlink" Target="https://www.facebook.com/dave.barnhart/posts/10156549406811031" TargetMode="External"/><Relationship Id="rId20" Type="http://schemas.openxmlformats.org/officeDocument/2006/relationships/hyperlink" Target="mailto:SKStout@gmail.com" TargetMode="External"/><Relationship Id="rId1" Type="http://schemas.openxmlformats.org/officeDocument/2006/relationships/styles" Target="styles.xml"/><Relationship Id="rId6" Type="http://schemas.openxmlformats.org/officeDocument/2006/relationships/hyperlink" Target="https://www.documentcloud.org/documents/21835435-scotus-initial-draft" TargetMode="External"/><Relationship Id="rId11" Type="http://schemas.openxmlformats.org/officeDocument/2006/relationships/hyperlink" Target="https://www.nature.com/articles/d41586-021-03392-8" TargetMode="External"/><Relationship Id="rId5" Type="http://schemas.openxmlformats.org/officeDocument/2006/relationships/hyperlink" Target="https://www.politico.com/news/2022/05/02/read-justice-alito-initial-abortion-opinion-overturn-roe-v-wade-pdf-00029504" TargetMode="External"/><Relationship Id="rId15" Type="http://schemas.openxmlformats.org/officeDocument/2006/relationships/hyperlink" Target="https://www.amazon.com/gp/product/1376812886/ref=ox_sc_act_title_1?smid=ATVPDKIKX0DER&amp;psc=1" TargetMode="External"/><Relationship Id="rId10" Type="http://schemas.openxmlformats.org/officeDocument/2006/relationships/hyperlink" Target="https://www.healthline.com/health/how-early-is-too-early-for-children-to-reach-puberty?utm_source=google&amp;utm_medium=cpc&amp;utm_cmpid=16186720951&amp;utm_adgid=131992823934&amp;utm_adid=581730309498&amp;utm_network=g&amp;utm_device=c&amp;utm_keyword=&amp;utm_adpos=&amp;utm_gclid=Cj0KCQjwmuiTBhDoARIsAPiv6L_Dz6O1TJMJFf9Q1TfNj1hLnuCKiwAY6LsMPp1yBAadpXgLlCmZoyEaAjMxEALw_wcB&amp;gclid=Cj0KCQjwmuiTBhDoARIsAPiv6L_Dz6O1TJMJFf9Q1TfNj1hLnuCKiwAY6LsMPp1yBAadpXgLlCmZoyEaAjMxEALw_wcB" TargetMode="External"/><Relationship Id="rId19" Type="http://schemas.openxmlformats.org/officeDocument/2006/relationships/hyperlink" Target="https://foreignpolicy.com/2019/05/16/what-actually-happens-when-a-country-bans-abortion-romania-alabama/" TargetMode="External"/><Relationship Id="rId4" Type="http://schemas.openxmlformats.org/officeDocument/2006/relationships/hyperlink" Target="mailto:SKStout@gmail.com" TargetMode="External"/><Relationship Id="rId9" Type="http://schemas.openxmlformats.org/officeDocument/2006/relationships/hyperlink" Target="https://www.ncbi.nlm.nih.gov/pmc/articles/PMC3780732/" TargetMode="External"/><Relationship Id="rId14" Type="http://schemas.openxmlformats.org/officeDocument/2006/relationships/hyperlink" Target="https://www.nybooks.com/daily/2022/05/05/deceit-in-plain-sigh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Stout</dc:creator>
  <cp:keywords/>
  <dc:description/>
  <cp:lastModifiedBy>Annette Breiling</cp:lastModifiedBy>
  <cp:revision>2</cp:revision>
  <dcterms:created xsi:type="dcterms:W3CDTF">2022-05-10T21:20:00Z</dcterms:created>
  <dcterms:modified xsi:type="dcterms:W3CDTF">2022-05-10T21:20:00Z</dcterms:modified>
</cp:coreProperties>
</file>